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E0" w:rsidRPr="001314E0" w:rsidRDefault="0001546B" w:rsidP="0001546B">
      <w:pPr>
        <w:jc w:val="center"/>
        <w:rPr>
          <w:sz w:val="28"/>
          <w:szCs w:val="28"/>
          <w:u w:val="single"/>
        </w:rPr>
      </w:pPr>
      <w:r w:rsidRPr="001314E0">
        <w:rPr>
          <w:sz w:val="28"/>
          <w:szCs w:val="28"/>
          <w:u w:val="single"/>
        </w:rPr>
        <w:t xml:space="preserve">Муниципальное бюджетное образовательное учреждение  </w:t>
      </w:r>
    </w:p>
    <w:p w:rsidR="0001546B" w:rsidRPr="001314E0" w:rsidRDefault="0001546B" w:rsidP="0001546B">
      <w:pPr>
        <w:jc w:val="center"/>
        <w:rPr>
          <w:sz w:val="28"/>
          <w:szCs w:val="28"/>
          <w:u w:val="single"/>
        </w:rPr>
      </w:pPr>
      <w:proofErr w:type="spellStart"/>
      <w:r w:rsidRPr="001314E0">
        <w:rPr>
          <w:sz w:val="28"/>
          <w:szCs w:val="28"/>
          <w:u w:val="single"/>
        </w:rPr>
        <w:t>Игрышенская</w:t>
      </w:r>
      <w:proofErr w:type="spellEnd"/>
      <w:r w:rsidRPr="001314E0">
        <w:rPr>
          <w:sz w:val="28"/>
          <w:szCs w:val="28"/>
          <w:u w:val="single"/>
        </w:rPr>
        <w:t xml:space="preserve"> средняя общеобразовательная школа № 3</w:t>
      </w:r>
    </w:p>
    <w:p w:rsidR="0001546B" w:rsidRPr="001314E0" w:rsidRDefault="0001546B" w:rsidP="0001546B">
      <w:pPr>
        <w:jc w:val="center"/>
        <w:rPr>
          <w:sz w:val="28"/>
          <w:szCs w:val="28"/>
        </w:rPr>
      </w:pPr>
    </w:p>
    <w:p w:rsidR="0001546B" w:rsidRDefault="0001546B" w:rsidP="0001546B">
      <w:pPr>
        <w:ind w:left="140"/>
        <w:jc w:val="center"/>
      </w:pPr>
      <w:r>
        <w:t xml:space="preserve">662441, Красноярский край, </w:t>
      </w:r>
      <w:proofErr w:type="spellStart"/>
      <w:r>
        <w:t>Новосёловский</w:t>
      </w:r>
      <w:proofErr w:type="spellEnd"/>
      <w:r>
        <w:t xml:space="preserve"> район, п. Чулым, ул. Садовая8а</w:t>
      </w:r>
    </w:p>
    <w:p w:rsidR="0001546B" w:rsidRDefault="0001546B" w:rsidP="0001546B">
      <w:pPr>
        <w:ind w:left="140"/>
        <w:jc w:val="center"/>
      </w:pPr>
      <w:r>
        <w:t>Тел 8(39147)93178, E-</w:t>
      </w:r>
      <w:proofErr w:type="spellStart"/>
      <w:r>
        <w:t>mail</w:t>
      </w:r>
      <w:proofErr w:type="spellEnd"/>
      <w:r>
        <w:t xml:space="preserve">  igrish@novuo.ru</w:t>
      </w:r>
    </w:p>
    <w:p w:rsidR="0001546B" w:rsidRDefault="0001546B" w:rsidP="0001546B">
      <w:pPr>
        <w:ind w:left="140"/>
        <w:jc w:val="center"/>
        <w:rPr>
          <w:sz w:val="20"/>
          <w:szCs w:val="20"/>
        </w:rPr>
      </w:pPr>
    </w:p>
    <w:p w:rsidR="0001546B" w:rsidRDefault="0001546B" w:rsidP="0001546B">
      <w:pPr>
        <w:spacing w:line="235" w:lineRule="auto"/>
        <w:ind w:left="140"/>
        <w:jc w:val="center"/>
        <w:rPr>
          <w:sz w:val="20"/>
          <w:szCs w:val="20"/>
          <w:lang w:eastAsia="en-US"/>
        </w:rPr>
      </w:pPr>
    </w:p>
    <w:p w:rsidR="0001546B" w:rsidRDefault="0001546B" w:rsidP="0001546B">
      <w:pPr>
        <w:spacing w:line="235" w:lineRule="auto"/>
        <w:ind w:left="140"/>
        <w:jc w:val="center"/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D5713B" w:rsidRPr="00323C65" w:rsidTr="009D5611">
        <w:trPr>
          <w:trHeight w:val="1850"/>
        </w:trPr>
        <w:tc>
          <w:tcPr>
            <w:tcW w:w="2628" w:type="pct"/>
          </w:tcPr>
          <w:p w:rsidR="00D5713B" w:rsidRPr="00323C65" w:rsidRDefault="00D5713B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>Утверждено</w:t>
            </w:r>
          </w:p>
          <w:p w:rsidR="00D5713B" w:rsidRPr="00323C65" w:rsidRDefault="00D5713B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 xml:space="preserve">Педагогическим Советом </w:t>
            </w:r>
          </w:p>
          <w:p w:rsidR="00D5713B" w:rsidRPr="00323C65" w:rsidRDefault="00D5713B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 w:rsidRPr="00323C65">
              <w:rPr>
                <w:lang w:eastAsia="en-US"/>
              </w:rPr>
              <w:t xml:space="preserve">МБОУ </w:t>
            </w:r>
            <w:proofErr w:type="spellStart"/>
            <w:r w:rsidRPr="00323C65">
              <w:rPr>
                <w:lang w:eastAsia="en-US"/>
              </w:rPr>
              <w:t>Игрышенской</w:t>
            </w:r>
            <w:proofErr w:type="spellEnd"/>
            <w:r w:rsidRPr="00323C65">
              <w:rPr>
                <w:lang w:eastAsia="en-US"/>
              </w:rPr>
              <w:t xml:space="preserve"> СОШ №3</w:t>
            </w:r>
          </w:p>
          <w:p w:rsidR="00D5713B" w:rsidRPr="00323C65" w:rsidRDefault="00D5713B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lang w:eastAsia="en-US"/>
              </w:rPr>
              <w:t>протокол №_11</w:t>
            </w:r>
            <w:r w:rsidRPr="00323C65">
              <w:rPr>
                <w:lang w:eastAsia="en-US"/>
              </w:rPr>
              <w:tab/>
            </w:r>
          </w:p>
          <w:p w:rsidR="00D5713B" w:rsidRPr="00323C65" w:rsidRDefault="00D5713B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</w:p>
          <w:p w:rsidR="00D5713B" w:rsidRPr="00323C65" w:rsidRDefault="00D5713B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lang w:eastAsia="en-US"/>
              </w:rPr>
              <w:t>от  22 июня 2015 г.</w:t>
            </w:r>
          </w:p>
        </w:tc>
        <w:tc>
          <w:tcPr>
            <w:tcW w:w="2372" w:type="pct"/>
            <w:hideMark/>
          </w:tcPr>
          <w:p w:rsidR="00D5713B" w:rsidRPr="00323C65" w:rsidRDefault="00D5713B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1346A13" wp14:editId="12D641C8">
                  <wp:extent cx="2857500" cy="1409700"/>
                  <wp:effectExtent l="0" t="0" r="0" b="0"/>
                  <wp:docPr id="1" name="Рисунок 1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46B" w:rsidRDefault="0001546B" w:rsidP="0001546B">
      <w:pPr>
        <w:spacing w:line="235" w:lineRule="auto"/>
        <w:ind w:left="140"/>
      </w:pPr>
      <w:bookmarkStart w:id="0" w:name="_GoBack"/>
      <w:bookmarkEnd w:id="0"/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Pr="001314E0" w:rsidRDefault="0001546B" w:rsidP="0001546B">
      <w:pPr>
        <w:jc w:val="center"/>
        <w:rPr>
          <w:sz w:val="28"/>
          <w:szCs w:val="28"/>
        </w:rPr>
      </w:pPr>
      <w:r w:rsidRPr="001314E0">
        <w:rPr>
          <w:sz w:val="28"/>
          <w:szCs w:val="28"/>
        </w:rPr>
        <w:t>ПОЛОЖЕНИЕ</w:t>
      </w:r>
    </w:p>
    <w:p w:rsidR="0001546B" w:rsidRPr="001314E0" w:rsidRDefault="0001546B" w:rsidP="0001546B">
      <w:pPr>
        <w:jc w:val="center"/>
        <w:rPr>
          <w:rFonts w:cs="Arial"/>
          <w:sz w:val="28"/>
          <w:szCs w:val="28"/>
        </w:rPr>
      </w:pPr>
      <w:r w:rsidRPr="001314E0">
        <w:rPr>
          <w:bCs/>
          <w:spacing w:val="-1"/>
          <w:sz w:val="28"/>
          <w:szCs w:val="28"/>
        </w:rPr>
        <w:t>о школьном этапе Всероссийской олимпиады школьников</w:t>
      </w:r>
    </w:p>
    <w:p w:rsidR="0001546B" w:rsidRPr="001314E0" w:rsidRDefault="0001546B" w:rsidP="0001546B">
      <w:pPr>
        <w:shd w:val="clear" w:color="auto" w:fill="FFFFFF"/>
        <w:tabs>
          <w:tab w:val="left" w:pos="365"/>
          <w:tab w:val="left" w:pos="567"/>
        </w:tabs>
        <w:ind w:left="567" w:right="-25" w:firstLine="567"/>
        <w:rPr>
          <w:bCs/>
          <w:spacing w:val="-4"/>
        </w:rPr>
      </w:pPr>
    </w:p>
    <w:p w:rsidR="0001546B" w:rsidRPr="001314E0" w:rsidRDefault="0001546B" w:rsidP="0001546B">
      <w:pPr>
        <w:spacing w:line="235" w:lineRule="auto"/>
        <w:ind w:left="140"/>
        <w:jc w:val="center"/>
        <w:rPr>
          <w:sz w:val="36"/>
          <w:szCs w:val="36"/>
        </w:rPr>
      </w:pPr>
    </w:p>
    <w:p w:rsidR="0001546B" w:rsidRDefault="0001546B" w:rsidP="0001546B">
      <w:pPr>
        <w:spacing w:line="235" w:lineRule="auto"/>
        <w:ind w:left="140"/>
        <w:rPr>
          <w:sz w:val="20"/>
          <w:szCs w:val="20"/>
        </w:rPr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Default="0001546B" w:rsidP="0001546B">
      <w:pPr>
        <w:spacing w:line="235" w:lineRule="auto"/>
        <w:ind w:left="140"/>
      </w:pPr>
    </w:p>
    <w:p w:rsidR="0001546B" w:rsidRPr="0041489C" w:rsidRDefault="0001546B" w:rsidP="0001546B">
      <w:pPr>
        <w:jc w:val="center"/>
        <w:rPr>
          <w:b/>
          <w:sz w:val="28"/>
          <w:szCs w:val="28"/>
        </w:rPr>
      </w:pPr>
      <w:proofErr w:type="spellStart"/>
      <w:r>
        <w:rPr>
          <w:sz w:val="32"/>
          <w:szCs w:val="32"/>
        </w:rPr>
        <w:lastRenderedPageBreak/>
        <w:t>п</w:t>
      </w:r>
      <w:proofErr w:type="gramStart"/>
      <w:r>
        <w:rPr>
          <w:sz w:val="32"/>
          <w:szCs w:val="32"/>
        </w:rPr>
        <w:t>.Ч</w:t>
      </w:r>
      <w:proofErr w:type="gramEnd"/>
      <w:r>
        <w:rPr>
          <w:sz w:val="32"/>
          <w:szCs w:val="32"/>
        </w:rPr>
        <w:t>улым</w:t>
      </w:r>
      <w:proofErr w:type="spellEnd"/>
    </w:p>
    <w:p w:rsidR="0001546B" w:rsidRPr="0001546B" w:rsidRDefault="0001546B" w:rsidP="0001546B">
      <w:pPr>
        <w:rPr>
          <w:b/>
          <w:sz w:val="28"/>
          <w:szCs w:val="28"/>
        </w:rPr>
      </w:pPr>
      <w:r>
        <w:rPr>
          <w:bCs/>
        </w:rPr>
        <w:t xml:space="preserve">                                                  </w:t>
      </w:r>
    </w:p>
    <w:p w:rsidR="00105169" w:rsidRDefault="00105169" w:rsidP="001E6082">
      <w:pPr>
        <w:shd w:val="clear" w:color="auto" w:fill="FFFFFF"/>
        <w:contextualSpacing/>
        <w:jc w:val="both"/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Общие положения.</w:t>
      </w:r>
      <w:proofErr w:type="gramEnd"/>
    </w:p>
    <w:p w:rsidR="00105169" w:rsidRDefault="00105169" w:rsidP="001E608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7" w:line="324" w:lineRule="exact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Настоящее положение определяет порядок организации и проведения</w:t>
      </w:r>
      <w:r w:rsidR="00EE4A8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школьной олимпиады, её организационное, методическое обеспечение,</w:t>
      </w:r>
      <w:r w:rsidR="0089482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порядок участия в олимпиаде и определения победителей и призеров.</w:t>
      </w:r>
    </w:p>
    <w:p w:rsidR="00105169" w:rsidRDefault="00105169" w:rsidP="001E608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0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Основными целями и  задачами олимпиады являются выявление и</w:t>
      </w:r>
      <w:r w:rsidR="00EE4A8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4"/>
          <w:sz w:val="28"/>
          <w:szCs w:val="28"/>
        </w:rPr>
        <w:t>развитие у обучающихся творческих способностей и интереса к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научно-исследовательской   деятельности,    создание    необходимых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условий для поддержки одаренных детей, пропаганда научных знаний.</w:t>
      </w:r>
    </w:p>
    <w:p w:rsidR="00B16351" w:rsidRDefault="00B16351" w:rsidP="001E6082">
      <w:pPr>
        <w:shd w:val="clear" w:color="auto" w:fill="FFFFFF"/>
        <w:tabs>
          <w:tab w:val="left" w:pos="0"/>
        </w:tabs>
        <w:spacing w:before="338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</w:p>
    <w:p w:rsidR="00105169" w:rsidRDefault="00105169" w:rsidP="001E6082">
      <w:pPr>
        <w:shd w:val="clear" w:color="auto" w:fill="FFFFFF"/>
        <w:tabs>
          <w:tab w:val="left" w:pos="0"/>
        </w:tabs>
        <w:spacing w:before="338"/>
        <w:ind w:firstLine="851"/>
        <w:contextualSpacing/>
        <w:jc w:val="both"/>
      </w:pPr>
      <w:r>
        <w:rPr>
          <w:b/>
          <w:bCs/>
          <w:color w:val="000000"/>
          <w:sz w:val="28"/>
          <w:szCs w:val="28"/>
          <w:lang w:val="en-US"/>
        </w:rPr>
        <w:t>II</w:t>
      </w:r>
      <w:r w:rsidRPr="005406FE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Порядок проведения школьной олимпиады.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73" w:line="317" w:lineRule="exact"/>
        <w:ind w:firstLine="851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Школьный этап олимпиады проводится в октябре. Конкретные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сроки олимпиады устанавливаются организатором муниципального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(городского) этапа олимпиады.</w:t>
      </w:r>
    </w:p>
    <w:p w:rsidR="0089482E" w:rsidRPr="0089482E" w:rsidRDefault="00105169" w:rsidP="0089482E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7" w:line="317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подготовки, проведения предметных олимпиад в школе создается</w:t>
      </w:r>
      <w:r w:rsidR="00EE4A8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оргкомитет, который утверждается приказом директора школы</w:t>
      </w:r>
      <w:r w:rsidR="00EE4A84">
        <w:rPr>
          <w:color w:val="000000"/>
          <w:spacing w:val="9"/>
          <w:sz w:val="28"/>
          <w:szCs w:val="28"/>
        </w:rPr>
        <w:t xml:space="preserve">. </w:t>
      </w:r>
    </w:p>
    <w:p w:rsidR="00105169" w:rsidRDefault="00EE4A84" w:rsidP="008948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7" w:line="317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В </w:t>
      </w:r>
      <w:r w:rsidR="00105169">
        <w:rPr>
          <w:color w:val="000000"/>
          <w:spacing w:val="12"/>
          <w:sz w:val="28"/>
          <w:szCs w:val="28"/>
        </w:rPr>
        <w:t>состав оргкомитета входят учителя, имеющие первую и высшую</w:t>
      </w:r>
      <w:r w:rsidR="0089482E">
        <w:rPr>
          <w:color w:val="000000"/>
          <w:spacing w:val="12"/>
          <w:sz w:val="28"/>
          <w:szCs w:val="28"/>
        </w:rPr>
        <w:t xml:space="preserve"> </w:t>
      </w:r>
      <w:r w:rsidR="00105169">
        <w:rPr>
          <w:color w:val="000000"/>
          <w:spacing w:val="-2"/>
          <w:sz w:val="28"/>
          <w:szCs w:val="28"/>
        </w:rPr>
        <w:t>квалификационные категории.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4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Школьный этап олимпиады проводится по олимпиадным заданиям,</w:t>
      </w:r>
      <w:r w:rsidR="00EE4A84"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разработанным предметно-методической комиссией муниципального</w:t>
      </w:r>
      <w:r w:rsidR="00EE4A8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этапа олимпиады.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0" w:line="317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школьном этапе олимпиады принимают участие обучающиеся 5 -</w:t>
      </w:r>
      <w:r w:rsidR="00EE4A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11-х классов, желающих участвовать в олимпиаде.</w:t>
      </w:r>
      <w:r w:rsidR="00B16351" w:rsidRPr="00B16351">
        <w:rPr>
          <w:sz w:val="28"/>
          <w:szCs w:val="28"/>
        </w:rPr>
        <w:t xml:space="preserve"> </w:t>
      </w:r>
      <w:r w:rsidR="00B16351">
        <w:rPr>
          <w:sz w:val="28"/>
          <w:szCs w:val="28"/>
        </w:rPr>
        <w:t>Участники олимпиады приказом по школе освобождаются от учебных занятий  в день проведения олимпиады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0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Заявка  на  участие   в  школьных  олимпиадах  предоставляется</w:t>
      </w:r>
      <w:r w:rsidR="00EE4A8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в</w:t>
      </w:r>
      <w:r w:rsidR="00EE4A8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оргкомитет учителями-предметниками за 5</w:t>
      </w:r>
      <w:r w:rsidR="00B163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 до начала</w:t>
      </w:r>
      <w:r w:rsidR="00EE4A84">
        <w:rPr>
          <w:color w:val="000000"/>
          <w:sz w:val="28"/>
          <w:szCs w:val="28"/>
        </w:rPr>
        <w:t xml:space="preserve"> </w:t>
      </w:r>
      <w:r w:rsidR="0089482E">
        <w:rPr>
          <w:color w:val="000000"/>
          <w:sz w:val="28"/>
          <w:szCs w:val="28"/>
        </w:rPr>
        <w:t>школьного этапа Всероссийской олимпиады школьников по общеобразовательным предметам</w:t>
      </w:r>
      <w:r>
        <w:rPr>
          <w:color w:val="000000"/>
          <w:spacing w:val="-2"/>
          <w:sz w:val="28"/>
          <w:szCs w:val="28"/>
        </w:rPr>
        <w:t>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4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Каждая предметная олимпиада проводится строго в соответствии</w:t>
      </w:r>
      <w:r w:rsidR="00EE4A8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с</w:t>
      </w:r>
      <w:r w:rsidR="00EE4A84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утвержденным графиком.</w:t>
      </w:r>
    </w:p>
    <w:p w:rsidR="00105169" w:rsidRDefault="00105169" w:rsidP="001E608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73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Олимпиады по всем предметам начинаются в  10.00. Регистрация</w:t>
      </w:r>
      <w:r>
        <w:rPr>
          <w:color w:val="000000"/>
          <w:sz w:val="28"/>
          <w:szCs w:val="28"/>
        </w:rPr>
        <w:br/>
        <w:t>участников с 9.30 до 10.00.</w:t>
      </w:r>
    </w:p>
    <w:p w:rsidR="00105169" w:rsidRDefault="00105169" w:rsidP="001E60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Дежурство во время проведения олимпиад осуществляется силами</w:t>
      </w:r>
      <w:r w:rsidR="0089482E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педагогических работников, свободных от учебных занятий.</w:t>
      </w:r>
    </w:p>
    <w:p w:rsidR="00105169" w:rsidRPr="00B16351" w:rsidRDefault="00105169" w:rsidP="001E608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87" w:line="324" w:lineRule="exact"/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Проверка работ школьников осуществляется жюри, в состав которого</w:t>
      </w:r>
      <w:r w:rsidR="0089482E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входят учителя-предметники данной учебной дисциплины.</w:t>
      </w:r>
      <w:r w:rsidR="0089482E">
        <w:rPr>
          <w:color w:val="000000"/>
          <w:spacing w:val="-1"/>
          <w:sz w:val="28"/>
          <w:szCs w:val="28"/>
        </w:rPr>
        <w:t xml:space="preserve"> Состав школьных предметных жюри утверждается приказом директора.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По завершению олимпиады работы и титульные листы собираются организатором и передаются председателю оргкомитета олимпиады, который организует проверку работ членами жюри.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lastRenderedPageBreak/>
        <w:t>Проверка (оценка) работ участников олимпиад осуществляется в трёхдневный срок после проведения олимпиады (с учётом дня проведения олимпиады).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В течение трёх дней после проведения олимпиады председатель жюри подаёт в оргкомитет протокол проведения олимпиады, работы участников олимпиады и заявку на участие в муниципальной (городской) олимпиаде.</w:t>
      </w:r>
    </w:p>
    <w:p w:rsidR="00B16351" w:rsidRPr="00B16351" w:rsidRDefault="00B16351" w:rsidP="00B16351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При возникновении спорных вопросов, касающихся оценки работ, участники олимпиады и / или их родители (законные представители) имеют право в двухдневный срок после оглашения результатов олимпиады подать письменную апелляцию в школьную конфликтную комиссию, состав которой утверждается приказом по школе.</w:t>
      </w:r>
    </w:p>
    <w:p w:rsidR="0001546B" w:rsidRDefault="00B16351" w:rsidP="0001546B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B16351">
        <w:rPr>
          <w:sz w:val="28"/>
          <w:szCs w:val="28"/>
        </w:rPr>
        <w:t>Заявление, поданное в конфликтную комиссию, рассматривается в двухдневный срок со дня подачи. Члены конфликтной комиссии имеют право запросить у членов жюри информацию, необходимую для разрешения спорных ситуаций, а также ознакомить заявителя с работой, по которой возникла конфликтная ситуация. Ответ даётся в устной форме.</w:t>
      </w:r>
    </w:p>
    <w:p w:rsidR="00105169" w:rsidRPr="0001546B" w:rsidRDefault="00105169" w:rsidP="0001546B">
      <w:pPr>
        <w:pStyle w:val="a5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01546B">
        <w:rPr>
          <w:color w:val="000000"/>
          <w:spacing w:val="2"/>
          <w:sz w:val="28"/>
          <w:szCs w:val="28"/>
        </w:rPr>
        <w:t xml:space="preserve">Участники школьного этапа олимпиады, набравшие наибольшее </w:t>
      </w:r>
      <w:r w:rsidRPr="0001546B">
        <w:rPr>
          <w:color w:val="000000"/>
          <w:spacing w:val="-1"/>
          <w:sz w:val="28"/>
          <w:szCs w:val="28"/>
        </w:rPr>
        <w:t xml:space="preserve">количество баллов, признаются победителями школьного этапа при </w:t>
      </w:r>
      <w:r w:rsidRPr="0001546B">
        <w:rPr>
          <w:color w:val="000000"/>
          <w:spacing w:val="-2"/>
          <w:sz w:val="28"/>
          <w:szCs w:val="28"/>
        </w:rPr>
        <w:t xml:space="preserve">условии, что количество набранных ими баллов превышает </w:t>
      </w:r>
      <w:r w:rsidR="00785775">
        <w:rPr>
          <w:color w:val="000000"/>
          <w:spacing w:val="-2"/>
          <w:sz w:val="28"/>
          <w:szCs w:val="28"/>
        </w:rPr>
        <w:t>60%</w:t>
      </w:r>
      <w:r w:rsidRPr="0001546B">
        <w:rPr>
          <w:color w:val="000000"/>
          <w:spacing w:val="-2"/>
          <w:sz w:val="28"/>
          <w:szCs w:val="28"/>
        </w:rPr>
        <w:t xml:space="preserve"> максимально возможных баллов.</w:t>
      </w:r>
    </w:p>
    <w:p w:rsidR="00B16351" w:rsidRPr="0001546B" w:rsidRDefault="00105169" w:rsidP="0001546B">
      <w:pPr>
        <w:shd w:val="clear" w:color="auto" w:fill="FFFFFF"/>
        <w:tabs>
          <w:tab w:val="left" w:pos="0"/>
        </w:tabs>
        <w:spacing w:before="187" w:line="317" w:lineRule="exact"/>
        <w:ind w:firstLine="851"/>
        <w:contextualSpacing/>
        <w:jc w:val="both"/>
      </w:pPr>
      <w:r>
        <w:rPr>
          <w:color w:val="000000"/>
          <w:spacing w:val="6"/>
          <w:sz w:val="28"/>
          <w:szCs w:val="28"/>
        </w:rPr>
        <w:t xml:space="preserve">В случае, когда победители не определены, в школьном этапе </w:t>
      </w:r>
      <w:r>
        <w:rPr>
          <w:color w:val="000000"/>
          <w:spacing w:val="-1"/>
          <w:sz w:val="28"/>
          <w:szCs w:val="28"/>
        </w:rPr>
        <w:t>олимпиады определяются только призеры.</w:t>
      </w:r>
    </w:p>
    <w:p w:rsidR="00105169" w:rsidRDefault="00B16351" w:rsidP="001E6082">
      <w:pPr>
        <w:shd w:val="clear" w:color="auto" w:fill="FFFFFF"/>
        <w:tabs>
          <w:tab w:val="left" w:pos="0"/>
        </w:tabs>
        <w:spacing w:before="202"/>
        <w:ind w:firstLine="851"/>
        <w:contextualSpacing/>
        <w:jc w:val="both"/>
      </w:pPr>
      <w:r>
        <w:rPr>
          <w:color w:val="000000"/>
          <w:spacing w:val="1"/>
          <w:sz w:val="28"/>
          <w:szCs w:val="28"/>
        </w:rPr>
        <w:t>16</w:t>
      </w:r>
      <w:r w:rsidR="00105169">
        <w:rPr>
          <w:color w:val="000000"/>
          <w:spacing w:val="1"/>
          <w:sz w:val="28"/>
          <w:szCs w:val="28"/>
        </w:rPr>
        <w:t>.Школьные олимпиады проводятся: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before="317"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русскому языку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литературе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before="7" w:line="317" w:lineRule="exact"/>
        <w:ind w:firstLine="851"/>
        <w:contextualSpacing/>
        <w:jc w:val="both"/>
      </w:pPr>
      <w:r>
        <w:rPr>
          <w:color w:val="000000"/>
          <w:sz w:val="28"/>
          <w:szCs w:val="28"/>
        </w:rPr>
        <w:t>По иностранному языку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математике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4"/>
          <w:sz w:val="28"/>
          <w:szCs w:val="28"/>
        </w:rPr>
        <w:t>По истории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 6-го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4"/>
          <w:sz w:val="28"/>
          <w:szCs w:val="28"/>
        </w:rPr>
        <w:t>По праву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с 9-го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обществознанию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1"/>
          <w:sz w:val="28"/>
          <w:szCs w:val="28"/>
        </w:rPr>
        <w:t>с 5</w:t>
      </w:r>
      <w:r>
        <w:rPr>
          <w:color w:val="000000"/>
          <w:spacing w:val="-1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экономике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1"/>
          <w:sz w:val="28"/>
          <w:szCs w:val="28"/>
        </w:rPr>
        <w:t>с 10</w:t>
      </w:r>
      <w:r>
        <w:rPr>
          <w:color w:val="000000"/>
          <w:spacing w:val="-1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before="7"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географии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1"/>
          <w:sz w:val="28"/>
          <w:szCs w:val="28"/>
        </w:rPr>
        <w:t>с 6</w:t>
      </w:r>
      <w:r>
        <w:rPr>
          <w:color w:val="000000"/>
          <w:spacing w:val="-1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4"/>
          <w:sz w:val="28"/>
          <w:szCs w:val="28"/>
        </w:rPr>
        <w:t>По физике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2"/>
          <w:sz w:val="28"/>
          <w:szCs w:val="28"/>
        </w:rPr>
        <w:t>с 7</w:t>
      </w:r>
      <w:r>
        <w:rPr>
          <w:color w:val="000000"/>
          <w:spacing w:val="-2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4"/>
          <w:sz w:val="28"/>
          <w:szCs w:val="28"/>
        </w:rPr>
        <w:t>По химии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2"/>
          <w:sz w:val="28"/>
          <w:szCs w:val="28"/>
        </w:rPr>
        <w:t>с 8</w:t>
      </w:r>
      <w:r>
        <w:rPr>
          <w:color w:val="000000"/>
          <w:spacing w:val="-2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информатике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2"/>
          <w:sz w:val="28"/>
          <w:szCs w:val="28"/>
        </w:rPr>
        <w:t>с 5</w:t>
      </w:r>
      <w:r>
        <w:rPr>
          <w:color w:val="000000"/>
          <w:spacing w:val="-2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2"/>
          <w:sz w:val="28"/>
          <w:szCs w:val="28"/>
        </w:rPr>
        <w:t>По биологии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с 6-го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физической культуре</w:t>
      </w:r>
      <w:r w:rsidR="0001546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 5-го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3"/>
          <w:sz w:val="28"/>
          <w:szCs w:val="28"/>
        </w:rPr>
        <w:t>По технологии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1"/>
          <w:sz w:val="28"/>
          <w:szCs w:val="28"/>
        </w:rPr>
        <w:t>с 5</w:t>
      </w:r>
      <w:r>
        <w:rPr>
          <w:color w:val="000000"/>
          <w:spacing w:val="-1"/>
          <w:sz w:val="28"/>
          <w:szCs w:val="28"/>
        </w:rPr>
        <w:t>-го класса</w:t>
      </w:r>
    </w:p>
    <w:p w:rsidR="00105169" w:rsidRDefault="00105169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 экологии</w:t>
      </w:r>
      <w:r>
        <w:rPr>
          <w:color w:val="000000"/>
          <w:sz w:val="28"/>
          <w:szCs w:val="28"/>
        </w:rPr>
        <w:tab/>
      </w:r>
      <w:r w:rsidR="0089482E">
        <w:rPr>
          <w:color w:val="000000"/>
          <w:spacing w:val="-2"/>
          <w:sz w:val="28"/>
          <w:szCs w:val="28"/>
        </w:rPr>
        <w:t>с 5</w:t>
      </w:r>
      <w:r>
        <w:rPr>
          <w:color w:val="000000"/>
          <w:spacing w:val="-2"/>
          <w:sz w:val="28"/>
          <w:szCs w:val="28"/>
        </w:rPr>
        <w:t>-го класса</w:t>
      </w:r>
    </w:p>
    <w:p w:rsidR="0001546B" w:rsidRDefault="0001546B" w:rsidP="001E6082">
      <w:pPr>
        <w:shd w:val="clear" w:color="auto" w:fill="FFFFFF"/>
        <w:tabs>
          <w:tab w:val="left" w:pos="0"/>
          <w:tab w:val="left" w:pos="3614"/>
        </w:tabs>
        <w:spacing w:line="317" w:lineRule="exact"/>
        <w:ind w:firstLine="851"/>
        <w:contextualSpacing/>
        <w:jc w:val="both"/>
      </w:pPr>
      <w:r>
        <w:rPr>
          <w:color w:val="000000"/>
          <w:spacing w:val="-2"/>
          <w:sz w:val="28"/>
          <w:szCs w:val="28"/>
        </w:rPr>
        <w:t>Астрономии                  с 8 класса</w:t>
      </w:r>
    </w:p>
    <w:p w:rsidR="00B16351" w:rsidRDefault="00B16351" w:rsidP="001E6082">
      <w:pPr>
        <w:shd w:val="clear" w:color="auto" w:fill="FFFFFF"/>
        <w:tabs>
          <w:tab w:val="left" w:pos="0"/>
        </w:tabs>
        <w:spacing w:before="331" w:line="324" w:lineRule="exact"/>
        <w:ind w:right="29" w:firstLine="851"/>
        <w:contextualSpacing/>
        <w:jc w:val="both"/>
        <w:rPr>
          <w:color w:val="000000"/>
          <w:sz w:val="28"/>
          <w:szCs w:val="28"/>
        </w:rPr>
      </w:pPr>
    </w:p>
    <w:p w:rsidR="00105169" w:rsidRDefault="00B16351" w:rsidP="001E6082">
      <w:pPr>
        <w:shd w:val="clear" w:color="auto" w:fill="FFFFFF"/>
        <w:tabs>
          <w:tab w:val="left" w:pos="0"/>
        </w:tabs>
        <w:spacing w:before="331" w:line="324" w:lineRule="exact"/>
        <w:ind w:right="29" w:firstLine="851"/>
        <w:contextualSpacing/>
        <w:jc w:val="both"/>
      </w:pPr>
      <w:r>
        <w:rPr>
          <w:color w:val="000000"/>
          <w:sz w:val="28"/>
          <w:szCs w:val="28"/>
        </w:rPr>
        <w:t>17</w:t>
      </w:r>
      <w:r w:rsidR="00105169">
        <w:rPr>
          <w:color w:val="000000"/>
          <w:sz w:val="28"/>
          <w:szCs w:val="28"/>
        </w:rPr>
        <w:t>. Победители и призёры школьных олимпиад</w:t>
      </w:r>
      <w:r w:rsidR="0089482E">
        <w:rPr>
          <w:color w:val="000000"/>
          <w:sz w:val="28"/>
          <w:szCs w:val="28"/>
        </w:rPr>
        <w:t xml:space="preserve"> </w:t>
      </w:r>
      <w:r w:rsidR="0001546B">
        <w:rPr>
          <w:color w:val="000000"/>
          <w:sz w:val="28"/>
          <w:szCs w:val="28"/>
        </w:rPr>
        <w:t>8</w:t>
      </w:r>
      <w:r w:rsidR="0089482E">
        <w:rPr>
          <w:color w:val="000000"/>
          <w:sz w:val="28"/>
          <w:szCs w:val="28"/>
        </w:rPr>
        <w:t xml:space="preserve"> – 11 классов</w:t>
      </w:r>
      <w:r w:rsidR="00105169">
        <w:rPr>
          <w:color w:val="000000"/>
          <w:sz w:val="28"/>
          <w:szCs w:val="28"/>
        </w:rPr>
        <w:t xml:space="preserve"> допускаются к участию в </w:t>
      </w:r>
      <w:r w:rsidR="00105169">
        <w:rPr>
          <w:color w:val="000000"/>
          <w:spacing w:val="-1"/>
          <w:sz w:val="28"/>
          <w:szCs w:val="28"/>
        </w:rPr>
        <w:t>муниципальной (городской) олимпиаде</w:t>
      </w:r>
      <w:r w:rsidR="0089482E">
        <w:rPr>
          <w:color w:val="000000"/>
          <w:spacing w:val="-1"/>
          <w:sz w:val="28"/>
          <w:szCs w:val="28"/>
        </w:rPr>
        <w:t>.</w:t>
      </w:r>
    </w:p>
    <w:p w:rsidR="00105169" w:rsidRDefault="00105169" w:rsidP="0089482E">
      <w:pPr>
        <w:shd w:val="clear" w:color="auto" w:fill="FFFFFF"/>
        <w:tabs>
          <w:tab w:val="left" w:pos="0"/>
        </w:tabs>
        <w:spacing w:before="331" w:line="317" w:lineRule="exact"/>
        <w:contextualSpacing/>
        <w:jc w:val="both"/>
      </w:pPr>
      <w:r>
        <w:rPr>
          <w:color w:val="000000"/>
          <w:spacing w:val="-4"/>
          <w:sz w:val="28"/>
          <w:szCs w:val="28"/>
        </w:rPr>
        <w:lastRenderedPageBreak/>
        <w:t xml:space="preserve">Победители и призёры </w:t>
      </w:r>
      <w:r w:rsidR="00B16351">
        <w:rPr>
          <w:color w:val="000000"/>
          <w:spacing w:val="-4"/>
          <w:sz w:val="28"/>
          <w:szCs w:val="28"/>
        </w:rPr>
        <w:t>муниципального</w:t>
      </w:r>
      <w:r>
        <w:rPr>
          <w:color w:val="000000"/>
          <w:spacing w:val="-4"/>
          <w:sz w:val="28"/>
          <w:szCs w:val="28"/>
        </w:rPr>
        <w:t xml:space="preserve"> этапа Всероссийской олимпиады </w:t>
      </w:r>
      <w:r>
        <w:rPr>
          <w:color w:val="000000"/>
          <w:spacing w:val="7"/>
          <w:sz w:val="28"/>
          <w:szCs w:val="28"/>
        </w:rPr>
        <w:t xml:space="preserve">имеют право на участие в </w:t>
      </w:r>
      <w:r w:rsidR="0001546B">
        <w:rPr>
          <w:color w:val="000000"/>
          <w:spacing w:val="7"/>
          <w:sz w:val="28"/>
          <w:szCs w:val="28"/>
        </w:rPr>
        <w:t xml:space="preserve">краевой </w:t>
      </w:r>
      <w:r>
        <w:rPr>
          <w:color w:val="000000"/>
          <w:spacing w:val="7"/>
          <w:sz w:val="28"/>
          <w:szCs w:val="28"/>
        </w:rPr>
        <w:t xml:space="preserve"> олимпиаде без прохождения </w:t>
      </w:r>
      <w:r>
        <w:rPr>
          <w:color w:val="000000"/>
          <w:spacing w:val="-2"/>
          <w:sz w:val="28"/>
          <w:szCs w:val="28"/>
        </w:rPr>
        <w:t>школьного этапа.</w:t>
      </w:r>
    </w:p>
    <w:p w:rsidR="00B16351" w:rsidRPr="0088310D" w:rsidRDefault="00B16351" w:rsidP="00B16351">
      <w:pPr>
        <w:pStyle w:val="a6"/>
        <w:jc w:val="both"/>
        <w:rPr>
          <w:sz w:val="28"/>
          <w:szCs w:val="28"/>
        </w:rPr>
      </w:pPr>
      <w:r w:rsidRPr="0088310D">
        <w:rPr>
          <w:b/>
          <w:bCs/>
          <w:sz w:val="28"/>
          <w:szCs w:val="28"/>
        </w:rPr>
        <w:t>III. Руководство, методическое и финансовое обеспечение олимпиады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Общее руководство олимпиадой осуществляет </w:t>
      </w:r>
      <w:proofErr w:type="gramStart"/>
      <w:r w:rsidR="00785775">
        <w:rPr>
          <w:bCs/>
          <w:sz w:val="28"/>
          <w:szCs w:val="28"/>
        </w:rPr>
        <w:t>ответственный</w:t>
      </w:r>
      <w:proofErr w:type="gramEnd"/>
      <w:r w:rsidR="00785775">
        <w:rPr>
          <w:bCs/>
          <w:sz w:val="28"/>
          <w:szCs w:val="28"/>
        </w:rPr>
        <w:t xml:space="preserve"> за проведение школьного этапа </w:t>
      </w:r>
      <w:r>
        <w:rPr>
          <w:bCs/>
          <w:sz w:val="28"/>
          <w:szCs w:val="28"/>
        </w:rPr>
        <w:t xml:space="preserve">олимпиады, </w:t>
      </w:r>
      <w:r w:rsidR="00785775">
        <w:rPr>
          <w:bCs/>
          <w:sz w:val="28"/>
          <w:szCs w:val="28"/>
        </w:rPr>
        <w:t>назначенным</w:t>
      </w:r>
      <w:r>
        <w:rPr>
          <w:bCs/>
          <w:sz w:val="28"/>
          <w:szCs w:val="28"/>
        </w:rPr>
        <w:t xml:space="preserve"> приказом по школе.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</w:t>
      </w:r>
      <w:r w:rsidR="00785775">
        <w:rPr>
          <w:bCs/>
          <w:sz w:val="28"/>
          <w:szCs w:val="28"/>
        </w:rPr>
        <w:t>В приказе определяется</w:t>
      </w:r>
      <w:r>
        <w:rPr>
          <w:bCs/>
          <w:sz w:val="28"/>
          <w:szCs w:val="28"/>
        </w:rPr>
        <w:t>:</w:t>
      </w:r>
    </w:p>
    <w:p w:rsidR="00B16351" w:rsidRDefault="00785775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16351">
        <w:rPr>
          <w:bCs/>
          <w:sz w:val="28"/>
          <w:szCs w:val="28"/>
        </w:rPr>
        <w:t xml:space="preserve"> формы и порядок проведения олимпиады;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формирует</w:t>
      </w:r>
      <w:r w:rsidR="00785775">
        <w:rPr>
          <w:bCs/>
          <w:sz w:val="28"/>
          <w:szCs w:val="28"/>
        </w:rPr>
        <w:t>ся</w:t>
      </w:r>
      <w:r>
        <w:rPr>
          <w:bCs/>
          <w:sz w:val="28"/>
          <w:szCs w:val="28"/>
        </w:rPr>
        <w:t xml:space="preserve"> состав жюри по предметам для обеспечения необходимого научно-методического уровня проведения олимпиады и предоставляет его на утверждение директору школы;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 Жюри: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проводит проверку работ участников олимпиады;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определяет победителей и распределяет призовые места;</w:t>
      </w:r>
    </w:p>
    <w:p w:rsidR="00B16351" w:rsidRDefault="00B16351" w:rsidP="00B16351">
      <w:pPr>
        <w:pStyle w:val="a6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готовит предложения по награждению победителей олимпиады;</w:t>
      </w:r>
    </w:p>
    <w:p w:rsidR="00785775" w:rsidRDefault="00785775" w:rsidP="0078577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 Ответственный за проведение олимпиаде </w:t>
      </w:r>
      <w:r w:rsidR="00B16351">
        <w:rPr>
          <w:bCs/>
          <w:sz w:val="28"/>
          <w:szCs w:val="28"/>
        </w:rPr>
        <w:t xml:space="preserve">анализирует и обобщает итоги олимпиады и представляет отчёт </w:t>
      </w:r>
      <w:r>
        <w:rPr>
          <w:bCs/>
          <w:sz w:val="28"/>
          <w:szCs w:val="28"/>
        </w:rPr>
        <w:t>и формирует заявку на муниципальный этап Всероссийской олимпиаде школьников</w:t>
      </w:r>
    </w:p>
    <w:p w:rsidR="00B16351" w:rsidRDefault="00B16351" w:rsidP="0078577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8310D">
        <w:rPr>
          <w:sz w:val="28"/>
          <w:szCs w:val="28"/>
        </w:rPr>
        <w:t>     </w:t>
      </w:r>
      <w:r>
        <w:rPr>
          <w:sz w:val="28"/>
          <w:szCs w:val="28"/>
        </w:rPr>
        <w:t>3.</w:t>
      </w:r>
      <w:r w:rsidR="00785775">
        <w:rPr>
          <w:sz w:val="28"/>
          <w:szCs w:val="28"/>
        </w:rPr>
        <w:t>6</w:t>
      </w:r>
      <w:r w:rsidRPr="0088310D">
        <w:rPr>
          <w:sz w:val="28"/>
          <w:szCs w:val="28"/>
        </w:rPr>
        <w:t>. В состав жюри включаются опытные учителя школы</w:t>
      </w:r>
    </w:p>
    <w:p w:rsidR="00B16351" w:rsidRDefault="00B16351" w:rsidP="00B16351">
      <w:pPr>
        <w:shd w:val="clear" w:color="auto" w:fill="FFFFFF"/>
        <w:tabs>
          <w:tab w:val="left" w:pos="0"/>
          <w:tab w:val="left" w:pos="1166"/>
        </w:tabs>
        <w:spacing w:before="331"/>
        <w:contextualSpacing/>
        <w:jc w:val="both"/>
        <w:rPr>
          <w:sz w:val="28"/>
          <w:szCs w:val="28"/>
        </w:rPr>
      </w:pPr>
    </w:p>
    <w:p w:rsidR="009B0473" w:rsidRPr="0088310D" w:rsidRDefault="009B0473" w:rsidP="009B0473">
      <w:pPr>
        <w:jc w:val="both"/>
        <w:rPr>
          <w:sz w:val="28"/>
          <w:szCs w:val="28"/>
        </w:rPr>
      </w:pPr>
      <w:r w:rsidRPr="0088310D">
        <w:rPr>
          <w:b/>
          <w:bCs/>
          <w:sz w:val="28"/>
          <w:szCs w:val="28"/>
        </w:rPr>
        <w:t>IV. Подведение итогов и награждение победителей</w:t>
      </w:r>
    </w:p>
    <w:p w:rsidR="009B0473" w:rsidRDefault="009B0473" w:rsidP="009B0473">
      <w:pPr>
        <w:jc w:val="both"/>
        <w:rPr>
          <w:sz w:val="28"/>
          <w:szCs w:val="28"/>
        </w:rPr>
      </w:pPr>
      <w:r w:rsidRPr="0088310D">
        <w:rPr>
          <w:sz w:val="28"/>
          <w:szCs w:val="28"/>
        </w:rPr>
        <w:t>       4.1</w:t>
      </w:r>
      <w:r>
        <w:rPr>
          <w:sz w:val="28"/>
          <w:szCs w:val="28"/>
        </w:rPr>
        <w:t>. На школьном этапе олимпиады</w:t>
      </w:r>
      <w:r w:rsidRPr="0088310D">
        <w:rPr>
          <w:sz w:val="28"/>
          <w:szCs w:val="28"/>
        </w:rPr>
        <w:t xml:space="preserve"> по результатам, показанным участниками олимпиады, определяются победители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Победителем</w:t>
      </w:r>
      <w:r w:rsidRPr="00D82C7C">
        <w:rPr>
          <w:i/>
          <w:sz w:val="28"/>
          <w:szCs w:val="28"/>
        </w:rPr>
        <w:t xml:space="preserve"> может быть </w:t>
      </w:r>
      <w:r>
        <w:rPr>
          <w:i/>
          <w:sz w:val="28"/>
          <w:szCs w:val="28"/>
        </w:rPr>
        <w:t>объявлен участник, набравший</w:t>
      </w:r>
      <w:r w:rsidRPr="00D82C7C">
        <w:rPr>
          <w:i/>
          <w:sz w:val="28"/>
          <w:szCs w:val="28"/>
        </w:rPr>
        <w:t xml:space="preserve"> более </w:t>
      </w:r>
      <w:r w:rsidR="0001546B">
        <w:rPr>
          <w:i/>
          <w:sz w:val="28"/>
          <w:szCs w:val="28"/>
        </w:rPr>
        <w:t>6</w:t>
      </w:r>
      <w:r w:rsidRPr="00D82C7C">
        <w:rPr>
          <w:i/>
          <w:sz w:val="28"/>
          <w:szCs w:val="28"/>
        </w:rPr>
        <w:t>0% возможных баллов</w:t>
      </w:r>
      <w:r>
        <w:rPr>
          <w:sz w:val="28"/>
          <w:szCs w:val="28"/>
        </w:rPr>
        <w:t>)</w:t>
      </w:r>
      <w:r w:rsidRPr="0088310D">
        <w:rPr>
          <w:sz w:val="28"/>
          <w:szCs w:val="28"/>
        </w:rPr>
        <w:t xml:space="preserve">  </w:t>
      </w:r>
      <w:r>
        <w:rPr>
          <w:sz w:val="28"/>
          <w:szCs w:val="28"/>
        </w:rPr>
        <w:t>и призеры (количество призёров не должно превышать 25% от общего числа участников олимпиады по данному предмету).</w:t>
      </w:r>
    </w:p>
    <w:p w:rsidR="009B0473" w:rsidRPr="0088310D" w:rsidRDefault="009B0473" w:rsidP="009B0473">
      <w:pPr>
        <w:jc w:val="both"/>
        <w:rPr>
          <w:sz w:val="28"/>
          <w:szCs w:val="28"/>
        </w:rPr>
      </w:pPr>
      <w:r w:rsidRPr="0088310D">
        <w:rPr>
          <w:sz w:val="28"/>
          <w:szCs w:val="28"/>
        </w:rPr>
        <w:t>       4.2</w:t>
      </w:r>
      <w:r>
        <w:rPr>
          <w:sz w:val="28"/>
          <w:szCs w:val="28"/>
        </w:rPr>
        <w:t>. Победители и призеры школьного этапа олимпиады</w:t>
      </w:r>
      <w:r w:rsidRPr="0088310D">
        <w:rPr>
          <w:sz w:val="28"/>
          <w:szCs w:val="28"/>
        </w:rPr>
        <w:t xml:space="preserve"> награждаются школьными грамотами</w:t>
      </w:r>
      <w:r>
        <w:rPr>
          <w:sz w:val="28"/>
          <w:szCs w:val="28"/>
        </w:rPr>
        <w:t xml:space="preserve"> и дипломами</w:t>
      </w:r>
      <w:r w:rsidRPr="0088310D">
        <w:rPr>
          <w:sz w:val="28"/>
          <w:szCs w:val="28"/>
        </w:rPr>
        <w:t xml:space="preserve">. </w:t>
      </w:r>
    </w:p>
    <w:p w:rsidR="009B0473" w:rsidRDefault="009B0473" w:rsidP="009B0473">
      <w:pPr>
        <w:jc w:val="both"/>
        <w:rPr>
          <w:sz w:val="28"/>
          <w:szCs w:val="28"/>
        </w:rPr>
      </w:pPr>
      <w:r w:rsidRPr="0088310D">
        <w:rPr>
          <w:sz w:val="28"/>
          <w:szCs w:val="28"/>
        </w:rPr>
        <w:t>       4.3</w:t>
      </w:r>
      <w:r>
        <w:rPr>
          <w:sz w:val="28"/>
          <w:szCs w:val="28"/>
        </w:rPr>
        <w:t>. По итогам олимпиады администрация</w:t>
      </w:r>
      <w:r w:rsidRPr="0088310D">
        <w:rPr>
          <w:sz w:val="28"/>
          <w:szCs w:val="28"/>
        </w:rPr>
        <w:t xml:space="preserve"> представляет к поощрению учителей, подготовивших победителей</w:t>
      </w:r>
      <w:r>
        <w:rPr>
          <w:sz w:val="28"/>
          <w:szCs w:val="28"/>
        </w:rPr>
        <w:t xml:space="preserve"> и призёров</w:t>
      </w:r>
      <w:r w:rsidRPr="0088310D">
        <w:rPr>
          <w:sz w:val="28"/>
          <w:szCs w:val="28"/>
        </w:rPr>
        <w:t>, а также наиболе</w:t>
      </w:r>
      <w:r>
        <w:rPr>
          <w:sz w:val="28"/>
          <w:szCs w:val="28"/>
        </w:rPr>
        <w:t xml:space="preserve">е активных организаторов </w:t>
      </w:r>
      <w:r w:rsidRPr="0088310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членов </w:t>
      </w:r>
      <w:r w:rsidRPr="0088310D">
        <w:rPr>
          <w:sz w:val="28"/>
          <w:szCs w:val="28"/>
        </w:rPr>
        <w:t xml:space="preserve">жюри. </w:t>
      </w:r>
    </w:p>
    <w:p w:rsidR="00105169" w:rsidRDefault="00105169" w:rsidP="001E6082">
      <w:pPr>
        <w:shd w:val="clear" w:color="auto" w:fill="FFFFFF"/>
        <w:tabs>
          <w:tab w:val="left" w:pos="0"/>
        </w:tabs>
        <w:spacing w:before="180" w:line="324" w:lineRule="exact"/>
        <w:ind w:firstLine="851"/>
        <w:contextualSpacing/>
        <w:jc w:val="both"/>
      </w:pPr>
    </w:p>
    <w:p w:rsidR="00105169" w:rsidRDefault="00105169" w:rsidP="001E6082">
      <w:pPr>
        <w:shd w:val="clear" w:color="auto" w:fill="FFFFFF"/>
        <w:tabs>
          <w:tab w:val="left" w:pos="0"/>
          <w:tab w:val="left" w:pos="1166"/>
        </w:tabs>
        <w:spacing w:before="338"/>
        <w:ind w:firstLine="851"/>
        <w:contextualSpacing/>
        <w:jc w:val="both"/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V</w:t>
      </w:r>
      <w:r w:rsidRPr="005406FE">
        <w:rPr>
          <w:b/>
          <w:bCs/>
          <w:color w:val="000000"/>
          <w:sz w:val="28"/>
          <w:szCs w:val="28"/>
        </w:rPr>
        <w:t>.</w:t>
      </w:r>
      <w:r w:rsidRPr="005406FE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1"/>
          <w:sz w:val="28"/>
          <w:szCs w:val="28"/>
        </w:rPr>
        <w:t>Хранение олимпиадных материалов.</w:t>
      </w:r>
      <w:proofErr w:type="gramEnd"/>
    </w:p>
    <w:p w:rsidR="00105169" w:rsidRDefault="0001546B" w:rsidP="001E6082">
      <w:pPr>
        <w:shd w:val="clear" w:color="auto" w:fill="FFFFFF"/>
        <w:tabs>
          <w:tab w:val="left" w:pos="0"/>
        </w:tabs>
        <w:spacing w:before="173" w:line="331" w:lineRule="exact"/>
        <w:ind w:firstLine="851"/>
        <w:contextualSpacing/>
        <w:jc w:val="both"/>
      </w:pPr>
      <w:r>
        <w:rPr>
          <w:color w:val="000000"/>
          <w:sz w:val="28"/>
          <w:szCs w:val="28"/>
        </w:rPr>
        <w:t>Протоколы</w:t>
      </w:r>
      <w:r w:rsidR="00105169">
        <w:rPr>
          <w:color w:val="000000"/>
          <w:sz w:val="28"/>
          <w:szCs w:val="28"/>
        </w:rPr>
        <w:t xml:space="preserve"> предметных олимпиад хранятся у </w:t>
      </w:r>
      <w:r>
        <w:rPr>
          <w:color w:val="000000"/>
          <w:sz w:val="28"/>
          <w:szCs w:val="28"/>
        </w:rPr>
        <w:t>ответственного за проведения олимпиады</w:t>
      </w:r>
      <w:r w:rsidR="00105169">
        <w:rPr>
          <w:color w:val="000000"/>
          <w:sz w:val="28"/>
          <w:szCs w:val="28"/>
        </w:rPr>
        <w:t xml:space="preserve"> в течение </w:t>
      </w:r>
      <w:r w:rsidR="00EE4A84">
        <w:rPr>
          <w:color w:val="000000"/>
          <w:sz w:val="28"/>
          <w:szCs w:val="28"/>
        </w:rPr>
        <w:t>учебного года</w:t>
      </w:r>
      <w:r w:rsidR="00105169">
        <w:rPr>
          <w:color w:val="000000"/>
          <w:sz w:val="28"/>
          <w:szCs w:val="28"/>
        </w:rPr>
        <w:t>.</w:t>
      </w:r>
    </w:p>
    <w:p w:rsidR="00105169" w:rsidRDefault="00105169" w:rsidP="001E6082">
      <w:pPr>
        <w:tabs>
          <w:tab w:val="left" w:pos="0"/>
        </w:tabs>
        <w:ind w:firstLine="851"/>
        <w:contextualSpacing/>
        <w:jc w:val="both"/>
        <w:rPr>
          <w:b/>
          <w:sz w:val="32"/>
          <w:szCs w:val="32"/>
        </w:rPr>
      </w:pPr>
    </w:p>
    <w:p w:rsidR="00105169" w:rsidRDefault="00105169" w:rsidP="001E6082">
      <w:pPr>
        <w:tabs>
          <w:tab w:val="left" w:pos="0"/>
        </w:tabs>
        <w:ind w:firstLine="851"/>
        <w:contextualSpacing/>
        <w:jc w:val="both"/>
      </w:pPr>
    </w:p>
    <w:p w:rsidR="00667F20" w:rsidRDefault="00667F20" w:rsidP="001E6082">
      <w:pPr>
        <w:tabs>
          <w:tab w:val="left" w:pos="0"/>
        </w:tabs>
        <w:ind w:firstLine="851"/>
        <w:contextualSpacing/>
        <w:jc w:val="both"/>
      </w:pPr>
    </w:p>
    <w:sectPr w:rsidR="00667F20" w:rsidSect="00A2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BADEC6"/>
    <w:lvl w:ilvl="0">
      <w:numFmt w:val="bullet"/>
      <w:lvlText w:val="*"/>
      <w:lvlJc w:val="left"/>
    </w:lvl>
  </w:abstractNum>
  <w:abstractNum w:abstractNumId="1">
    <w:nsid w:val="0C677407"/>
    <w:multiLevelType w:val="singleLevel"/>
    <w:tmpl w:val="FC6EBD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6416B25"/>
    <w:multiLevelType w:val="singleLevel"/>
    <w:tmpl w:val="939064B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8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185"/>
    <w:rsid w:val="0001546B"/>
    <w:rsid w:val="0003223C"/>
    <w:rsid w:val="000848A1"/>
    <w:rsid w:val="00105169"/>
    <w:rsid w:val="001314E0"/>
    <w:rsid w:val="001E6082"/>
    <w:rsid w:val="00204DE9"/>
    <w:rsid w:val="003327FD"/>
    <w:rsid w:val="00356882"/>
    <w:rsid w:val="0041489C"/>
    <w:rsid w:val="004F52C5"/>
    <w:rsid w:val="005406FE"/>
    <w:rsid w:val="005E6F2B"/>
    <w:rsid w:val="005F4185"/>
    <w:rsid w:val="00667F20"/>
    <w:rsid w:val="00696655"/>
    <w:rsid w:val="00785775"/>
    <w:rsid w:val="0088310D"/>
    <w:rsid w:val="0089482E"/>
    <w:rsid w:val="009B0473"/>
    <w:rsid w:val="00A207D9"/>
    <w:rsid w:val="00B105A0"/>
    <w:rsid w:val="00B16351"/>
    <w:rsid w:val="00B97507"/>
    <w:rsid w:val="00D5713B"/>
    <w:rsid w:val="00D82C7C"/>
    <w:rsid w:val="00DB44A1"/>
    <w:rsid w:val="00DB5E60"/>
    <w:rsid w:val="00E627BE"/>
    <w:rsid w:val="00EE4A84"/>
    <w:rsid w:val="00F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16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223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6351"/>
    <w:pPr>
      <w:ind w:left="720"/>
      <w:contextualSpacing/>
    </w:pPr>
  </w:style>
  <w:style w:type="paragraph" w:styleId="a6">
    <w:name w:val="Normal (Web)"/>
    <w:basedOn w:val="a"/>
    <w:rsid w:val="00B16351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01546B"/>
    <w:pPr>
      <w:spacing w:after="0" w:line="240" w:lineRule="auto"/>
    </w:pPr>
    <w:rPr>
      <w:rFonts w:eastAsiaTheme="minorEastAsia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783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База КИАСУО</cp:lastModifiedBy>
  <cp:revision>7</cp:revision>
  <cp:lastPrinted>2015-11-13T08:57:00Z</cp:lastPrinted>
  <dcterms:created xsi:type="dcterms:W3CDTF">2013-10-31T13:05:00Z</dcterms:created>
  <dcterms:modified xsi:type="dcterms:W3CDTF">2015-11-14T08:26:00Z</dcterms:modified>
</cp:coreProperties>
</file>