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3E" w:rsidRDefault="00E1143E" w:rsidP="00E114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ИГРЫШЕНСКАЯ СРЕДНЯЯ ОБЩЕОБРАЗОВАТЕЛЬНАЯ ШКОЛА №3</w:t>
      </w: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662441, Красноярский край,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Новосёловский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Чулым,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>
        <w:rPr>
          <w:rFonts w:ascii="Times New Roman" w:hAnsi="Times New Roman" w:cs="Times New Roman"/>
          <w:sz w:val="20"/>
          <w:szCs w:val="20"/>
        </w:rPr>
        <w:t>, 8а</w:t>
      </w:r>
    </w:p>
    <w:p w:rsidR="00D606E4" w:rsidRPr="00D606E4" w:rsidRDefault="00E1143E" w:rsidP="00D606E4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8(39147) 93178</w:t>
      </w:r>
      <w:r w:rsidR="00D606E4">
        <w:rPr>
          <w:rFonts w:ascii="Times New Roman" w:hAnsi="Times New Roman" w:cs="Times New Roman"/>
          <w:sz w:val="20"/>
          <w:szCs w:val="20"/>
        </w:rPr>
        <w:t xml:space="preserve">, </w:t>
      </w:r>
      <w:r w:rsidR="00D606E4" w:rsidRPr="00D606E4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="00D606E4" w:rsidRPr="00D606E4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D606E4" w:rsidRPr="00D606E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606E4" w:rsidRPr="00D606E4">
        <w:rPr>
          <w:rFonts w:ascii="Times New Roman" w:hAnsi="Times New Roman" w:cs="Times New Roman"/>
          <w:sz w:val="20"/>
          <w:szCs w:val="20"/>
          <w:lang w:val="en-US"/>
        </w:rPr>
        <w:t>igrish</w:t>
      </w:r>
      <w:proofErr w:type="spellEnd"/>
      <w:r w:rsidR="00D606E4" w:rsidRPr="00D606E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D606E4" w:rsidRPr="00D606E4">
        <w:rPr>
          <w:rFonts w:ascii="Times New Roman" w:hAnsi="Times New Roman" w:cs="Times New Roman"/>
          <w:sz w:val="20"/>
          <w:szCs w:val="20"/>
          <w:lang w:val="en-US"/>
        </w:rPr>
        <w:t>novuo</w:t>
      </w:r>
      <w:proofErr w:type="spellEnd"/>
      <w:r w:rsidR="00D606E4" w:rsidRPr="00D606E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606E4" w:rsidRPr="00D606E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E1143E" w:rsidRDefault="00E1143E" w:rsidP="00E1143E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2955"/>
        <w:gridCol w:w="2339"/>
        <w:gridCol w:w="4778"/>
      </w:tblGrid>
      <w:tr w:rsidR="00EC5C1C" w:rsidRPr="00323C65" w:rsidTr="009D5611">
        <w:trPr>
          <w:trHeight w:val="1850"/>
        </w:trPr>
        <w:tc>
          <w:tcPr>
            <w:tcW w:w="2628" w:type="pct"/>
            <w:gridSpan w:val="2"/>
          </w:tcPr>
          <w:p w:rsidR="00EC5C1C" w:rsidRPr="00EC5C1C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bookmarkStart w:id="0" w:name="_GoBack"/>
            <w:r w:rsidRPr="00EC5C1C">
              <w:rPr>
                <w:rFonts w:ascii="Times New Roman" w:hAnsi="Times New Roman" w:cs="Times New Roman"/>
              </w:rPr>
              <w:t>Утверждено</w:t>
            </w:r>
          </w:p>
          <w:p w:rsidR="00EC5C1C" w:rsidRPr="00EC5C1C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EC5C1C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EC5C1C" w:rsidRPr="00EC5C1C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EC5C1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C5C1C">
              <w:rPr>
                <w:rFonts w:ascii="Times New Roman" w:hAnsi="Times New Roman" w:cs="Times New Roman"/>
              </w:rPr>
              <w:t>Игрышенской</w:t>
            </w:r>
            <w:proofErr w:type="spellEnd"/>
            <w:r w:rsidRPr="00EC5C1C">
              <w:rPr>
                <w:rFonts w:ascii="Times New Roman" w:hAnsi="Times New Roman" w:cs="Times New Roman"/>
              </w:rPr>
              <w:t xml:space="preserve"> СОШ №3</w:t>
            </w:r>
          </w:p>
          <w:p w:rsidR="00EC5C1C" w:rsidRPr="00EC5C1C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EC5C1C">
              <w:rPr>
                <w:rFonts w:ascii="Times New Roman" w:hAnsi="Times New Roman" w:cs="Times New Roman"/>
              </w:rPr>
              <w:t>протокол №_11</w:t>
            </w:r>
            <w:r w:rsidRPr="00EC5C1C">
              <w:rPr>
                <w:rFonts w:ascii="Times New Roman" w:hAnsi="Times New Roman" w:cs="Times New Roman"/>
              </w:rPr>
              <w:tab/>
            </w:r>
          </w:p>
          <w:p w:rsidR="00EC5C1C" w:rsidRPr="00EC5C1C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</w:p>
          <w:p w:rsidR="00EC5C1C" w:rsidRPr="00323C65" w:rsidRDefault="00EC5C1C" w:rsidP="00EC5C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r w:rsidRPr="00EC5C1C">
              <w:rPr>
                <w:rFonts w:ascii="Times New Roman" w:hAnsi="Times New Roman" w:cs="Times New Roman"/>
              </w:rPr>
              <w:t>от  22 июня 2015 г.</w:t>
            </w:r>
            <w:bookmarkEnd w:id="0"/>
          </w:p>
        </w:tc>
        <w:tc>
          <w:tcPr>
            <w:tcW w:w="2372" w:type="pct"/>
            <w:hideMark/>
          </w:tcPr>
          <w:p w:rsidR="00EC5C1C" w:rsidRPr="00323C65" w:rsidRDefault="00EC5C1C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27F82823" wp14:editId="7628965C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C1C" w:rsidRPr="00323C65" w:rsidTr="009D5611">
        <w:trPr>
          <w:gridAfter w:val="2"/>
          <w:wAfter w:w="3533" w:type="pct"/>
        </w:trPr>
        <w:tc>
          <w:tcPr>
            <w:tcW w:w="1467" w:type="pct"/>
          </w:tcPr>
          <w:p w:rsidR="00EC5C1C" w:rsidRPr="00323C65" w:rsidRDefault="00EC5C1C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sz w:val="20"/>
                <w:szCs w:val="20"/>
              </w:rPr>
            </w:pPr>
          </w:p>
        </w:tc>
      </w:tr>
    </w:tbl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Pr="00E1143E" w:rsidRDefault="00E1143E" w:rsidP="00E1143E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 w:cs="Times New Roman"/>
          <w:sz w:val="32"/>
          <w:szCs w:val="32"/>
        </w:rPr>
      </w:pPr>
    </w:p>
    <w:p w:rsidR="00E1143E" w:rsidRPr="00E1143E" w:rsidRDefault="00E1143E" w:rsidP="00E114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Положение </w:t>
      </w: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 порядке возникновения, приостановления</w:t>
      </w:r>
      <w:r w:rsidR="00D30F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прекращения отношений между М</w:t>
      </w: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униципальным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бюджетным</w:t>
      </w: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образовательным учреждением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Игрышенской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средней общеобразовательной школой №3</w:t>
      </w: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и обучающимися и (или) родителями (законными представителями)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114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несовершеннолетних обучающихся</w:t>
      </w:r>
    </w:p>
    <w:p w:rsidR="00E1143E" w:rsidRP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0"/>
          <w:szCs w:val="20"/>
        </w:rPr>
      </w:pPr>
    </w:p>
    <w:p w:rsidR="00E1143E" w:rsidRDefault="00E1143E" w:rsidP="00E1143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Чулым</w:t>
      </w:r>
    </w:p>
    <w:p w:rsidR="00AA75C6" w:rsidRDefault="00987348" w:rsidP="000454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AA75C6" w:rsidRPr="00DA0D55" w:rsidRDefault="00AA75C6" w:rsidP="000454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положения </w:t>
      </w:r>
    </w:p>
    <w:p w:rsidR="005A6E8E" w:rsidRDefault="002D0C12" w:rsidP="005A6E8E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29.12.2012 г. № 273-ФЗ «Об образовании в Российской Федерации». </w:t>
      </w:r>
    </w:p>
    <w:p w:rsidR="005A6E8E" w:rsidRPr="005A6E8E" w:rsidRDefault="002D0C12" w:rsidP="005A6E8E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устанавливает порядок регламентации и оформления возникновения, приостановления </w:t>
      </w:r>
      <w:r w:rsidR="00045477"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прекращения отнош</w:t>
      </w:r>
      <w:r w:rsidR="00D30F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между М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бразовательным учреждением </w:t>
      </w:r>
      <w:r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</w:t>
      </w:r>
      <w:r w:rsidR="00F84B02"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обучающимися и (или) их родителями (законными представителями) несовершеннолетних обучающихся.</w:t>
      </w:r>
    </w:p>
    <w:p w:rsidR="005A6E8E" w:rsidRDefault="002D0C12" w:rsidP="005A6E8E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приёма граждан на </w:t>
      </w:r>
      <w:proofErr w:type="gramStart"/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утв. Приказом Минобрнауки России от 22.01.2014г. №32;</w:t>
      </w:r>
    </w:p>
    <w:p w:rsidR="005A6E8E" w:rsidRDefault="00DA0D55" w:rsidP="00DA0D55">
      <w:pPr>
        <w:pStyle w:val="a5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5A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утв. Минобрнауки России от 30.08.2013г. № 1015;</w:t>
      </w:r>
    </w:p>
    <w:p w:rsidR="005A6E8E" w:rsidRDefault="00DA0D55" w:rsidP="00DA0D55">
      <w:pPr>
        <w:pStyle w:val="a5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5A6E8E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организации и осуществления образ</w:t>
      </w:r>
      <w:r w:rsidR="00CB3A46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деятельности по дополнитель</w:t>
      </w:r>
      <w:r w:rsidR="005A6E8E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общеобразовательным програ</w:t>
      </w:r>
      <w:r w:rsidR="00CB3A46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ммам,  утв. Минобрнауки России от 29.08.2013г. № 1008;</w:t>
      </w:r>
    </w:p>
    <w:p w:rsidR="00CB3A46" w:rsidRDefault="00DA0D55" w:rsidP="00DA0D55">
      <w:pPr>
        <w:pStyle w:val="a5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и условиями осуществления перевода обучающихся из одной организации, осуществляющей образовательную деятельность</w:t>
      </w:r>
      <w:r w:rsidR="00CB3A46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</w:t>
      </w:r>
      <w:r w:rsidR="00FA41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твующих уровня и направленности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 Приказом Минобрнауки России от 12.03.2014г. №177;</w:t>
      </w:r>
      <w:proofErr w:type="gramEnd"/>
    </w:p>
    <w:p w:rsidR="00CB3A46" w:rsidRDefault="00DA0D55" w:rsidP="00DA0D55">
      <w:pPr>
        <w:pStyle w:val="a5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применения к обучающимся и снятия с обучающихся мер дисциплинарного взыскания, утв. Приказом Минобрнауки России от 15.03.2013г №185;</w:t>
      </w:r>
    </w:p>
    <w:p w:rsidR="00CB3A46" w:rsidRDefault="00DA0D55" w:rsidP="00DA0D55">
      <w:pPr>
        <w:pStyle w:val="a5"/>
        <w:spacing w:before="100" w:beforeAutospacing="1" w:after="100" w:afterAutospacing="1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муниципального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proofErr w:type="spellStart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№3.</w:t>
      </w:r>
    </w:p>
    <w:p w:rsidR="00DA0D55" w:rsidRDefault="002D0C12" w:rsidP="00CB3A46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образовательными отношениями понимается освоение обучающимися содержания образоват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программ. </w:t>
      </w:r>
    </w:p>
    <w:p w:rsidR="00045477" w:rsidRPr="00CB3A46" w:rsidRDefault="002D0C12" w:rsidP="00CB3A46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образовательных отношений — обучающиеся, родители (законные представители) несовершеннолетних обучающихся</w:t>
      </w:r>
      <w:r w:rsidR="00F84B02"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педагогические работники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B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образовательную деятельность. </w:t>
      </w:r>
    </w:p>
    <w:p w:rsidR="00AA75C6" w:rsidRPr="00DA0D55" w:rsidRDefault="002D0C12" w:rsidP="002D0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Возникновение образовательных отношений. </w:t>
      </w:r>
    </w:p>
    <w:p w:rsidR="00E1143E" w:rsidRDefault="002D0C12" w:rsidP="00FA41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приказ директора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(зачислении) лица для обучения или для прохождения промежуточной или государствен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(итоговой) аттестации в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Изданию </w:t>
      </w:r>
      <w:proofErr w:type="gramStart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предшествует</w:t>
      </w:r>
      <w:r w:rsidR="0048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заявления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(законного  представителя) ребёнка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со ст. 10 ФЗ от 25.07.2002 №115-ФЗ «О правовом положении иностранных граждан в Российской Федерации». А затем 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об образовании между родителями (законными представителями) несовершеннолетнего обучающегося или </w:t>
      </w:r>
      <w:proofErr w:type="gramStart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шеннолетним</w:t>
      </w:r>
      <w:proofErr w:type="gramEnd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482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образовании и локал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нормативным актом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возникают у лица, принятого на обу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чение, </w:t>
      </w:r>
      <w:proofErr w:type="gramStart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зачисления</w:t>
      </w:r>
      <w:proofErr w:type="gramEnd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E1143E" w:rsidRDefault="00E1143E" w:rsidP="00E114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поступающего и (или) его родителей (законных представителей) со своим уставом, с лицензией на осуществлен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образовательной деятельности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свидетельством об аккредитации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регламентирующими  </w:t>
      </w:r>
      <w:r w:rsidR="00FC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осуществление образовательной деятельности, права и обязанности обучающихся. </w:t>
      </w:r>
    </w:p>
    <w:p w:rsidR="00E1143E" w:rsidRDefault="00FC0AAC" w:rsidP="00E114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поступающего с  уставом, с лицензией на осуществление образовательной деятельности, со свидетельством об аккредитации фиксируется в заявлении о приёме и заверяется личной подписью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ребёнка.     </w:t>
      </w:r>
    </w:p>
    <w:p w:rsidR="00E1143E" w:rsidRDefault="00FC0AAC" w:rsidP="00E114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проводится на общедоступной основе без вступительных испытаний.                   </w:t>
      </w:r>
    </w:p>
    <w:p w:rsidR="00E1143E" w:rsidRDefault="00FA4162" w:rsidP="00E114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 только с согласия родителей (законных представителей) и на основании рекомендаций психолого-медико-педагогической комиссии.                                                                                  </w:t>
      </w:r>
    </w:p>
    <w:p w:rsidR="00E1143E" w:rsidRDefault="00FA4162" w:rsidP="00E114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 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приёме детей на обучение размещаются на информационном стенде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издания.                                                                              </w:t>
      </w:r>
    </w:p>
    <w:p w:rsidR="00DA0D55" w:rsidRPr="00AA75C6" w:rsidRDefault="00FA4162" w:rsidP="00E114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2.10.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условия приёма в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 Правилами приёма граждан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0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AA75C6" w:rsidRPr="0048220E" w:rsidRDefault="002D0C12" w:rsidP="002D0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образовании</w:t>
      </w:r>
      <w:r w:rsidR="00AA75C6"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0C12" w:rsidRPr="00AA75C6" w:rsidRDefault="002D0C12" w:rsidP="00645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Договор об образовании заключается в просто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письменной форме между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лице директора) и лицом, зачисляемым на обучение или родителями (законными представителями) несовершеннолетнего обучающегося не позднее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дней после зачисления в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обучающегося или родителей (законных представителей) несовершеннолетнего обучающегося.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proofErr w:type="gramStart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proofErr w:type="gramEnd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договоре указывается срок его действия.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AA75C6" w:rsidRPr="0048220E" w:rsidRDefault="002D0C12" w:rsidP="002D0C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образовательных отношений</w:t>
      </w:r>
      <w:r w:rsidR="00AA75C6"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143E" w:rsidRDefault="002D0C12" w:rsidP="000060A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так и по инициативе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Основанием для изменения образовательных отношений является п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риказ, изданный 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директором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 им лицом. Изменения, внесенные в договор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после издания приказа директор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11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образовательных отношений. </w:t>
      </w:r>
      <w:r w:rsidR="00FA4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E1143E" w:rsidRDefault="00FA4162" w:rsidP="00645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62E1" w:rsidRP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A62E1" w:rsidRP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обязанности обучающегося, предусмотренн</w:t>
      </w:r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законодательством об образовании и локальными нормативными актами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изменяются </w:t>
      </w:r>
      <w:proofErr w:type="gramStart"/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="006A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                                                       </w:t>
      </w:r>
    </w:p>
    <w:p w:rsidR="00645BA1" w:rsidRDefault="006A62E1" w:rsidP="00645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 Переход обучающегося с уровня начального общего образования на уровень основного общего образования оформляется приказом директора о переводе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успешно освоивших основную образовательную программу начального общего образования, на уровень основного общего образования.      </w:t>
      </w:r>
    </w:p>
    <w:p w:rsidR="00645BA1" w:rsidRDefault="006A62E1" w:rsidP="00645B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Приём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на уровень среднего общего образования в связи с завершением основного общего образования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о приёме обучающихся и осуществляется согласно Правилам приёма граждан на обучение по образовательн</w:t>
      </w:r>
      <w:r w:rsidR="000060A6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 начального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и среднего общего образования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№3.</w:t>
      </w:r>
    </w:p>
    <w:p w:rsidR="00AA75C6" w:rsidRPr="0048220E" w:rsidRDefault="006A62E1" w:rsidP="00645BA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D0C12"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образовательных отношений</w:t>
      </w:r>
      <w:r w:rsidR="00AA75C6" w:rsidRPr="00482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BA1" w:rsidRDefault="002D0C12" w:rsidP="00645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вательные отношения между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5.2. Образовательные отношения могут быть прекращены досрочно: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сть; 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по инициативе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5.2.3. по обстоятельствам, не зависящим от воли обучающегося или родителей (законных представителей) несоверш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еннолетнего обучающегося и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00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случае прекращения деятельности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0060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 обучающегося перед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Основанием для прекращения образовательных отношений является приказ об отчислении обу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чающегося из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 обязанности обучающегося, предусмотренные законодательством об обр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азовании и локальным актом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прекращаютс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При досрочном прекращении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отношений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издания </w:t>
      </w:r>
      <w:proofErr w:type="gramStart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 обучающегося выдает справку об обучении или о периоде обучения в следующих случаях: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5.5.1.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5.5.2. освоившим часть образовательной програ</w:t>
      </w:r>
      <w:r w:rsidR="00F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и (или) отчисленным из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A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справку о текущей успеваемости. </w:t>
      </w:r>
      <w:r w:rsidR="0000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645BA1" w:rsidRDefault="000060A6" w:rsidP="00645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Перевод обучающегося из одной образовательной организации в другую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                                                                                                           5.7.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</w:t>
      </w:r>
      <w:r w:rsidR="005D7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мера дисциплинарного взыскания не применяется к обучающимся по образовательным программа</w:t>
      </w:r>
      <w:r w:rsidR="005D7EAD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 обучающимся с ограниченными возможностями здоровья (с задержкой психического развития</w:t>
      </w:r>
      <w:r w:rsidR="005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различными формами умственной отсталости).</w:t>
      </w:r>
      <w:proofErr w:type="gramEnd"/>
      <w:r w:rsidR="005D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отчисление обучающихся во время их болезни, каникул.                          </w:t>
      </w:r>
    </w:p>
    <w:p w:rsidR="00645BA1" w:rsidRDefault="005D7EAD" w:rsidP="00645B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="004A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такой меры взыскания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отчисление</w:t>
      </w:r>
      <w:r w:rsidR="004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4A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тяжесть дисциплинарного проступка, причины и обстоятельства, при которых он совершён, предыдущее поведение обучающегося, его психофизическое и эмоциональное состояние, а также мнение комиссии по применению к </w:t>
      </w:r>
      <w:proofErr w:type="gramStart"/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взыскания, педагогического совета и управляющего совета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5.9.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отрицательное влияние на других обучающихся, наруш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их права и права работников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нормальное функционирование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B8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45BA1" w:rsidRDefault="00645BA1" w:rsidP="00645B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Отчисление несовершеннолетнего обучающегося как мера дисциплинарного взыскания не применяется, если сроки ранее применяемых к </w:t>
      </w:r>
      <w:proofErr w:type="gramStart"/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1C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взыскания истекли, и (или) меры дисциплинарного взыскания сняты в установленном порядке.                                                                                      </w:t>
      </w:r>
    </w:p>
    <w:p w:rsidR="00645BA1" w:rsidRDefault="001C5E9E" w:rsidP="00645BA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обучающихся: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           </w:t>
      </w:r>
    </w:p>
    <w:p w:rsidR="000060A6" w:rsidRDefault="001C5E9E" w:rsidP="00645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досрочном  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отношений 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трехдневный срок после издания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отчислении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выдаёт отчисленному лицу справку об обучении по об</w:t>
      </w:r>
      <w:r w:rsidR="00071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разцу, установленному  школой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5.13. При отчислении обучающегося 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выдаёт его родителям (законным представителям) следующие документы:</w:t>
      </w:r>
    </w:p>
    <w:p w:rsidR="00007E91" w:rsidRDefault="00007E91" w:rsidP="00007E9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7E91" w:rsidRDefault="00007E91" w:rsidP="00007E9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текущих оценок, которая подписывается директором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печатью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7E91" w:rsidRDefault="00007E91" w:rsidP="00007E9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уровне образования (при наличии).    </w:t>
      </w:r>
    </w:p>
    <w:p w:rsidR="00007E91" w:rsidRDefault="00007E91" w:rsidP="00007E91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07E91" w:rsidRDefault="00007E91" w:rsidP="00007E9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Восстановление образовательных отношений       </w:t>
      </w:r>
    </w:p>
    <w:p w:rsidR="00AB5E55" w:rsidRDefault="00007E91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Восстановление обучающегося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 досрочно прекратил образовательные отношения и (или) инициативе родителей (законных представителей), проводится в соответствии с Правилами приёма граждан на </w:t>
      </w:r>
      <w:proofErr w:type="gramStart"/>
      <w:r w:rsidR="00AB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AB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Игрышенской</w:t>
      </w:r>
      <w:proofErr w:type="spellEnd"/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№3.</w:t>
      </w:r>
    </w:p>
    <w:p w:rsidR="00AB5E55" w:rsidRDefault="00AB5E55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Право на восстановление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достигшие возраста 18 лет.</w:t>
      </w:r>
      <w:r w:rsidR="00007E91" w:rsidRP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B5E55" w:rsidRDefault="00AB5E55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Восстановление обучающихся осуществляется только при наличии свободных мест.</w:t>
      </w:r>
    </w:p>
    <w:p w:rsidR="00AB5E55" w:rsidRDefault="00AB5E55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007E91" w:rsidRP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обучающегося производится на основании личного заявления обучающегося и (или) родителей (законных представителей) несовершеннолетнего обучающегося.</w:t>
      </w:r>
    </w:p>
    <w:p w:rsidR="00AB5E55" w:rsidRDefault="00AB5E55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 Решение о </w:t>
      </w:r>
      <w:r w:rsidR="00007E91" w:rsidRP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восстановлении  обучающегося утверждается приказом директора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E91" w:rsidRPr="00007E91" w:rsidRDefault="00AB5E55" w:rsidP="00007E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восстановлении в </w:t>
      </w:r>
      <w:r w:rsidR="00645BA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порядок и сроки ликвидации академической задолженности (при её наличии).</w:t>
      </w:r>
      <w:r w:rsidR="00007E91" w:rsidRPr="0000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sectPr w:rsidR="00007E91" w:rsidRPr="00007E91" w:rsidSect="00E1143E">
      <w:pgSz w:w="11906" w:h="16838"/>
      <w:pgMar w:top="709" w:right="851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10E8"/>
    <w:multiLevelType w:val="multilevel"/>
    <w:tmpl w:val="D5A6E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2E040ED"/>
    <w:multiLevelType w:val="multilevel"/>
    <w:tmpl w:val="EC7A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3FF"/>
    <w:multiLevelType w:val="multilevel"/>
    <w:tmpl w:val="D5A6E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9200828"/>
    <w:multiLevelType w:val="hybridMultilevel"/>
    <w:tmpl w:val="3FF05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C12"/>
    <w:rsid w:val="000060A6"/>
    <w:rsid w:val="00007E91"/>
    <w:rsid w:val="00045477"/>
    <w:rsid w:val="0007195E"/>
    <w:rsid w:val="001B5620"/>
    <w:rsid w:val="001C5E9E"/>
    <w:rsid w:val="002D0C12"/>
    <w:rsid w:val="0037294B"/>
    <w:rsid w:val="004118F8"/>
    <w:rsid w:val="0048220E"/>
    <w:rsid w:val="004A571E"/>
    <w:rsid w:val="005A6E8E"/>
    <w:rsid w:val="005D7861"/>
    <w:rsid w:val="005D7EAD"/>
    <w:rsid w:val="00645BA1"/>
    <w:rsid w:val="006A62E1"/>
    <w:rsid w:val="00854366"/>
    <w:rsid w:val="00987348"/>
    <w:rsid w:val="00AA5F43"/>
    <w:rsid w:val="00AA75C6"/>
    <w:rsid w:val="00AB5E55"/>
    <w:rsid w:val="00B71878"/>
    <w:rsid w:val="00B844B4"/>
    <w:rsid w:val="00CB3A46"/>
    <w:rsid w:val="00D30FF1"/>
    <w:rsid w:val="00D606E4"/>
    <w:rsid w:val="00DA0D55"/>
    <w:rsid w:val="00E1143E"/>
    <w:rsid w:val="00E77630"/>
    <w:rsid w:val="00EC5C1C"/>
    <w:rsid w:val="00F84B02"/>
    <w:rsid w:val="00FA4162"/>
    <w:rsid w:val="00FC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78"/>
  </w:style>
  <w:style w:type="paragraph" w:styleId="1">
    <w:name w:val="heading 1"/>
    <w:basedOn w:val="a"/>
    <w:link w:val="10"/>
    <w:uiPriority w:val="9"/>
    <w:qFormat/>
    <w:rsid w:val="002D0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База КИАСУО</cp:lastModifiedBy>
  <cp:revision>24</cp:revision>
  <cp:lastPrinted>2015-11-12T08:44:00Z</cp:lastPrinted>
  <dcterms:created xsi:type="dcterms:W3CDTF">2013-12-12T19:19:00Z</dcterms:created>
  <dcterms:modified xsi:type="dcterms:W3CDTF">2015-11-14T07:46:00Z</dcterms:modified>
</cp:coreProperties>
</file>